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92" w:rsidRDefault="00276020" w:rsidP="0027602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PREVENIR PARA VIVIR</w:t>
      </w:r>
    </w:p>
    <w:p w:rsidR="00276020" w:rsidRDefault="00276020" w:rsidP="0027602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020" w:rsidRPr="00276020" w:rsidRDefault="00276020" w:rsidP="00276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programa incluye un cuaderno de ayuda y prevención contra la drogadicción, un cuaderno con los contenidos pedagógicos, un cuaderno con actividades para el alumno y un cuaderno de ejercicios con los padres.</w:t>
      </w:r>
    </w:p>
    <w:p w:rsidR="00276020" w:rsidRPr="00276020" w:rsidRDefault="00276020" w:rsidP="00276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Está dirigido al profesorado en servicio activo para aplicarlo con sus alumnos en la etapa de infantil, primaria o secundaria. Este concretamente está dirigido al tercer ciclo de primaria. Consideramos estos materiales un recurso eficaz para nuestros alumnos, fácil de utilizar de múltiples formas y contextos.</w:t>
      </w:r>
    </w:p>
    <w:p w:rsidR="00276020" w:rsidRPr="00276020" w:rsidRDefault="00276020" w:rsidP="00276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 objetivos son:</w:t>
      </w:r>
    </w:p>
    <w:p w:rsidR="00276020" w:rsidRDefault="00276020" w:rsidP="0027602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020">
        <w:rPr>
          <w:rFonts w:ascii="Times New Roman" w:hAnsi="Times New Roman" w:cs="Times New Roman"/>
          <w:sz w:val="24"/>
          <w:szCs w:val="24"/>
        </w:rPr>
        <w:t>Ofrecer programas de especialización</w:t>
      </w:r>
      <w:r>
        <w:rPr>
          <w:rFonts w:ascii="Times New Roman" w:hAnsi="Times New Roman" w:cs="Times New Roman"/>
          <w:sz w:val="24"/>
          <w:szCs w:val="24"/>
        </w:rPr>
        <w:t xml:space="preserve"> no presencial, con visión  adaptada a distintas realidades sociales.</w:t>
      </w:r>
    </w:p>
    <w:p w:rsidR="00276020" w:rsidRDefault="00276020" w:rsidP="0027602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Contribuir a la captación de problemas asociados a distintos riesgos psicosociales, especialmente los relacionados con el consumos de drogas.</w:t>
      </w:r>
    </w:p>
    <w:p w:rsidR="00276020" w:rsidRDefault="00276020" w:rsidP="0027602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Favorecer el desarrollo de habilidades para el trabajo y la relación con sus iguales.</w:t>
      </w:r>
    </w:p>
    <w:p w:rsidR="00276020" w:rsidRDefault="00276020" w:rsidP="002760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6020" w:rsidRPr="00276020" w:rsidRDefault="00276020" w:rsidP="002760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6020" w:rsidRPr="00276020" w:rsidSect="00903B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06630"/>
    <w:multiLevelType w:val="hybridMultilevel"/>
    <w:tmpl w:val="3E4C717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43A0587"/>
    <w:multiLevelType w:val="hybridMultilevel"/>
    <w:tmpl w:val="9118D5F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020"/>
    <w:rsid w:val="00276020"/>
    <w:rsid w:val="00903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B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60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759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Molina Miguel</dc:creator>
  <cp:keywords/>
  <dc:description/>
  <cp:lastModifiedBy>Miguel Molina Miguel</cp:lastModifiedBy>
  <cp:revision>2</cp:revision>
  <dcterms:created xsi:type="dcterms:W3CDTF">2011-03-08T16:45:00Z</dcterms:created>
  <dcterms:modified xsi:type="dcterms:W3CDTF">2011-03-08T16:54:00Z</dcterms:modified>
</cp:coreProperties>
</file>